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15B" w:rsidRPr="00E371B1" w:rsidRDefault="00A4715B" w:rsidP="00CD3174">
      <w:pPr>
        <w:tabs>
          <w:tab w:val="center" w:pos="4820"/>
          <w:tab w:val="right" w:pos="9639"/>
        </w:tabs>
        <w:spacing w:after="60" w:line="240" w:lineRule="auto"/>
        <w:rPr>
          <w:b/>
          <w:sz w:val="64"/>
          <w:szCs w:val="64"/>
        </w:rPr>
      </w:pPr>
      <w:r>
        <w:rPr>
          <w:noProof/>
          <w:lang w:eastAsia="tr-TR"/>
        </w:rPr>
        <w:drawing>
          <wp:inline distT="0" distB="0" distL="0" distR="0" wp14:anchorId="709F2CA0" wp14:editId="257FDFDA">
            <wp:extent cx="1299600" cy="1269118"/>
            <wp:effectExtent l="0" t="0" r="0" b="7620"/>
            <wp:docPr id="17" name="Picture 17" descr="http://t1.gstatic.com/images?q=tbn:ANd9GcTz5LBt633PWPxQt_QW14IJQ0GpD79epyl0azrCcFIAzW5spsM82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t1.gstatic.com/images?q=tbn:ANd9GcTz5LBt633PWPxQt_QW14IJQ0GpD79epyl0azrCcFIAzW5spsM82Q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9600" cy="1269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tr-TR"/>
        </w:rPr>
        <w:t xml:space="preserve"> </w:t>
      </w:r>
      <w:r>
        <w:rPr>
          <w:noProof/>
          <w:lang w:eastAsia="tr-TR"/>
        </w:rPr>
        <w:tab/>
      </w:r>
      <w:r>
        <w:rPr>
          <w:noProof/>
          <w:lang w:eastAsia="tr-TR"/>
        </w:rPr>
        <w:drawing>
          <wp:inline distT="0" distB="0" distL="0" distR="0" wp14:anchorId="35BB6D10" wp14:editId="7253C17F">
            <wp:extent cx="3075940" cy="1306195"/>
            <wp:effectExtent l="0" t="0" r="0" b="8255"/>
            <wp:docPr id="4" name="Picture 4" descr="D:\UMTS2015\UM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UMTS2015\UMTS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5940" cy="1306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5528">
        <w:t xml:space="preserve"> </w:t>
      </w:r>
      <w:r w:rsidR="00CD3174">
        <w:tab/>
      </w:r>
      <w:r w:rsidR="00CD3174">
        <w:rPr>
          <w:b/>
          <w:noProof/>
          <w:sz w:val="64"/>
          <w:szCs w:val="64"/>
          <w:lang w:eastAsia="tr-TR"/>
        </w:rPr>
        <w:drawing>
          <wp:inline distT="0" distB="0" distL="0" distR="0" wp14:anchorId="1233184E" wp14:editId="4D3822DB">
            <wp:extent cx="1227294" cy="1260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kted_logo4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94" cy="12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15B" w:rsidRPr="00400B57" w:rsidRDefault="00E563A6" w:rsidP="00725391">
      <w:pPr>
        <w:spacing w:before="240" w:after="120" w:line="240" w:lineRule="auto"/>
        <w:jc w:val="center"/>
        <w:rPr>
          <w:b/>
          <w:sz w:val="50"/>
          <w:szCs w:val="50"/>
        </w:rPr>
      </w:pPr>
      <w:r w:rsidRPr="00400B57">
        <w:rPr>
          <w:b/>
          <w:sz w:val="50"/>
          <w:szCs w:val="50"/>
        </w:rPr>
        <w:t>ULUSLARARASI KATILIMLI 17. MAKİNE TEORİSİ SEMPOZYUMU</w:t>
      </w:r>
    </w:p>
    <w:p w:rsidR="0035683D" w:rsidRDefault="00CD3174" w:rsidP="00725391">
      <w:pPr>
        <w:spacing w:before="120" w:after="240" w:line="240" w:lineRule="auto"/>
        <w:jc w:val="center"/>
        <w:rPr>
          <w:sz w:val="24"/>
          <w:szCs w:val="24"/>
        </w:rPr>
        <w:sectPr w:rsidR="0035683D" w:rsidSect="0035683D">
          <w:footnotePr>
            <w:numFmt w:val="chicago"/>
          </w:footnotePr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>
        <w:rPr>
          <w:b/>
          <w:sz w:val="48"/>
          <w:szCs w:val="48"/>
        </w:rPr>
        <w:t>KAYIT FORMU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9"/>
        <w:gridCol w:w="5985"/>
      </w:tblGrid>
      <w:tr w:rsidR="0035683D" w:rsidRPr="0035683D" w:rsidTr="0035683D">
        <w:tc>
          <w:tcPr>
            <w:tcW w:w="3869" w:type="dxa"/>
            <w:vAlign w:val="center"/>
          </w:tcPr>
          <w:p w:rsidR="0035683D" w:rsidRPr="0035683D" w:rsidRDefault="0035683D" w:rsidP="00FF4C2E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lastRenderedPageBreak/>
              <w:t>Katılımcı adı</w:t>
            </w:r>
          </w:p>
        </w:tc>
        <w:tc>
          <w:tcPr>
            <w:tcW w:w="5985" w:type="dxa"/>
            <w:vAlign w:val="center"/>
          </w:tcPr>
          <w:p w:rsidR="0035683D" w:rsidRPr="0035683D" w:rsidRDefault="0035683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683D" w:rsidRPr="0035683D" w:rsidTr="0035683D">
        <w:tc>
          <w:tcPr>
            <w:tcW w:w="3869" w:type="dxa"/>
            <w:vAlign w:val="center"/>
          </w:tcPr>
          <w:p w:rsidR="0035683D" w:rsidRPr="0035683D" w:rsidRDefault="0035683D" w:rsidP="00FF4C2E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Bildiri ad(lar)ı</w:t>
            </w:r>
          </w:p>
        </w:tc>
        <w:tc>
          <w:tcPr>
            <w:tcW w:w="5985" w:type="dxa"/>
            <w:vAlign w:val="center"/>
          </w:tcPr>
          <w:p w:rsidR="0035683D" w:rsidRPr="0035683D" w:rsidRDefault="0035683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683D" w:rsidRPr="0035683D" w:rsidTr="0035683D">
        <w:tc>
          <w:tcPr>
            <w:tcW w:w="3869" w:type="dxa"/>
            <w:vAlign w:val="center"/>
          </w:tcPr>
          <w:p w:rsidR="0035683D" w:rsidRPr="0035683D" w:rsidRDefault="0035683D" w:rsidP="00FF4C2E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Geliş/gidiş tarihleri</w:t>
            </w:r>
          </w:p>
        </w:tc>
        <w:tc>
          <w:tcPr>
            <w:tcW w:w="5985" w:type="dxa"/>
            <w:vAlign w:val="center"/>
          </w:tcPr>
          <w:p w:rsidR="0035683D" w:rsidRPr="0035683D" w:rsidRDefault="0035683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D3174" w:rsidRPr="0035683D" w:rsidTr="0035683D">
        <w:tc>
          <w:tcPr>
            <w:tcW w:w="3869" w:type="dxa"/>
            <w:vAlign w:val="center"/>
          </w:tcPr>
          <w:p w:rsidR="00CD3174" w:rsidRPr="0035683D" w:rsidRDefault="00CD3174" w:rsidP="007A05C0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Uçak varış/kalkış tarih ve saatleri</w:t>
            </w:r>
            <w:r w:rsidRPr="0035683D">
              <w:rPr>
                <w:rStyle w:val="FootnoteReference"/>
                <w:sz w:val="24"/>
                <w:szCs w:val="24"/>
              </w:rPr>
              <w:footnoteReference w:id="1"/>
            </w:r>
          </w:p>
        </w:tc>
        <w:tc>
          <w:tcPr>
            <w:tcW w:w="5985" w:type="dxa"/>
            <w:vAlign w:val="center"/>
          </w:tcPr>
          <w:p w:rsidR="009C0F9D" w:rsidRPr="0035683D" w:rsidRDefault="009C0F9D" w:rsidP="009C0F9D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CD3174" w:rsidRPr="0035683D" w:rsidTr="0035683D">
        <w:tc>
          <w:tcPr>
            <w:tcW w:w="3869" w:type="dxa"/>
            <w:vAlign w:val="center"/>
          </w:tcPr>
          <w:p w:rsidR="009C0F9D" w:rsidRPr="0035683D" w:rsidRDefault="007A05C0" w:rsidP="007A05C0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İYTE Yaşam Merkezi’nde konaklamak ister misiniz?</w:t>
            </w:r>
            <w:r w:rsidR="0035683D" w:rsidRPr="0035683D">
              <w:rPr>
                <w:rStyle w:val="FootnoteReference"/>
                <w:sz w:val="24"/>
                <w:szCs w:val="24"/>
              </w:rPr>
              <w:footnoteReference w:id="2"/>
            </w:r>
          </w:p>
          <w:p w:rsidR="00CD3174" w:rsidRPr="0035683D" w:rsidRDefault="003C50DD" w:rsidP="0035683D">
            <w:pPr>
              <w:spacing w:before="120" w:after="120"/>
              <w:rPr>
                <w:sz w:val="24"/>
                <w:szCs w:val="24"/>
              </w:rPr>
            </w:pPr>
            <w:hyperlink r:id="rId12" w:history="1">
              <w:r w:rsidR="009C0F9D" w:rsidRPr="0035683D">
                <w:rPr>
                  <w:rStyle w:val="Hyperlink"/>
                  <w:sz w:val="24"/>
                  <w:szCs w:val="24"/>
                </w:rPr>
                <w:t>http://www.iyteyasammerkezi.com/</w:t>
              </w:r>
            </w:hyperlink>
          </w:p>
        </w:tc>
        <w:tc>
          <w:tcPr>
            <w:tcW w:w="5985" w:type="dxa"/>
            <w:vAlign w:val="center"/>
          </w:tcPr>
          <w:p w:rsidR="009C0F9D" w:rsidRPr="0035683D" w:rsidRDefault="009C0F9D" w:rsidP="00D66811">
            <w:pPr>
              <w:spacing w:before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Tek kişilik oda (55 TL/gün)</w:t>
            </w:r>
          </w:p>
          <w:p w:rsidR="009C0F9D" w:rsidRPr="0035683D" w:rsidRDefault="009C0F9D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Çift kişilik oda (2 x 50 TL/gün)</w:t>
            </w:r>
          </w:p>
          <w:p w:rsidR="009C0F9D" w:rsidRPr="0035683D" w:rsidRDefault="009C0F9D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Üç kişilik oda (3 x 45 TL/gün)</w:t>
            </w:r>
          </w:p>
          <w:p w:rsidR="00CD3174" w:rsidRPr="0035683D" w:rsidRDefault="009C0F9D" w:rsidP="00D66811">
            <w:pPr>
              <w:spacing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35683D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Dört kişilik oda (4 x 40 TL/gün)</w:t>
            </w:r>
          </w:p>
        </w:tc>
      </w:tr>
      <w:tr w:rsidR="00D66811" w:rsidRPr="0035683D" w:rsidTr="0035683D">
        <w:tc>
          <w:tcPr>
            <w:tcW w:w="3869" w:type="dxa"/>
            <w:vAlign w:val="center"/>
          </w:tcPr>
          <w:p w:rsidR="00D66811" w:rsidRPr="0035683D" w:rsidRDefault="00D66811" w:rsidP="00FF4C2E">
            <w:pPr>
              <w:spacing w:before="120"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Haziran Mechanism and </w:t>
            </w:r>
            <w:r w:rsidR="00725391">
              <w:rPr>
                <w:sz w:val="24"/>
                <w:szCs w:val="24"/>
              </w:rPr>
              <w:t>Drive Syntesis Eğitimi katılımı</w:t>
            </w:r>
          </w:p>
        </w:tc>
        <w:tc>
          <w:tcPr>
            <w:tcW w:w="5985" w:type="dxa"/>
            <w:vAlign w:val="center"/>
          </w:tcPr>
          <w:p w:rsidR="00D66811" w:rsidRPr="0035683D" w:rsidRDefault="00725391" w:rsidP="00725391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Eğitime</w:t>
            </w:r>
            <w:r w:rsidRPr="0035683D">
              <w:rPr>
                <w:sz w:val="24"/>
                <w:szCs w:val="24"/>
              </w:rPr>
              <w:t xml:space="preserve"> katılacağım</w:t>
            </w:r>
            <w:r>
              <w:rPr>
                <w:sz w:val="24"/>
                <w:szCs w:val="24"/>
              </w:rPr>
              <w:t xml:space="preserve">             </w:t>
            </w: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Eğitime</w:t>
            </w:r>
            <w:r w:rsidRPr="0035683D">
              <w:rPr>
                <w:sz w:val="24"/>
                <w:szCs w:val="24"/>
              </w:rPr>
              <w:t xml:space="preserve"> katılmayacağım</w:t>
            </w:r>
          </w:p>
        </w:tc>
      </w:tr>
      <w:tr w:rsidR="0035683D" w:rsidRPr="0035683D" w:rsidTr="0035683D">
        <w:tc>
          <w:tcPr>
            <w:tcW w:w="3869" w:type="dxa"/>
            <w:vAlign w:val="center"/>
          </w:tcPr>
          <w:p w:rsidR="0035683D" w:rsidRPr="0035683D" w:rsidRDefault="0035683D" w:rsidP="00FF4C2E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17 Haziran tekne turu katılımı</w:t>
            </w:r>
          </w:p>
        </w:tc>
        <w:tc>
          <w:tcPr>
            <w:tcW w:w="5985" w:type="dxa"/>
            <w:vAlign w:val="center"/>
          </w:tcPr>
          <w:p w:rsidR="0035683D" w:rsidRPr="0035683D" w:rsidRDefault="0035683D" w:rsidP="00D66811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Tura katılacağım</w:t>
            </w:r>
            <w:r w:rsidR="00D66811">
              <w:rPr>
                <w:sz w:val="24"/>
                <w:szCs w:val="24"/>
              </w:rPr>
              <w:t xml:space="preserve">                  </w:t>
            </w: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Tura katılmayacağım</w:t>
            </w:r>
          </w:p>
        </w:tc>
      </w:tr>
      <w:tr w:rsidR="0035683D" w:rsidRPr="0035683D" w:rsidTr="0035683D">
        <w:tc>
          <w:tcPr>
            <w:tcW w:w="3869" w:type="dxa"/>
            <w:vAlign w:val="center"/>
          </w:tcPr>
          <w:p w:rsidR="0035683D" w:rsidRPr="0035683D" w:rsidRDefault="0035683D" w:rsidP="007A05C0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(Varsa) Refakatçi ad</w:t>
            </w:r>
            <w:r>
              <w:rPr>
                <w:sz w:val="24"/>
                <w:szCs w:val="24"/>
              </w:rPr>
              <w:t>(</w:t>
            </w:r>
            <w:r w:rsidRPr="0035683D">
              <w:rPr>
                <w:sz w:val="24"/>
                <w:szCs w:val="24"/>
              </w:rPr>
              <w:t>lar</w:t>
            </w:r>
            <w:r>
              <w:rPr>
                <w:sz w:val="24"/>
                <w:szCs w:val="24"/>
              </w:rPr>
              <w:t>)</w:t>
            </w:r>
            <w:r w:rsidRPr="0035683D">
              <w:rPr>
                <w:sz w:val="24"/>
                <w:szCs w:val="24"/>
              </w:rPr>
              <w:t>ı</w:t>
            </w:r>
          </w:p>
        </w:tc>
        <w:tc>
          <w:tcPr>
            <w:tcW w:w="5985" w:type="dxa"/>
            <w:vAlign w:val="center"/>
          </w:tcPr>
          <w:p w:rsidR="0035683D" w:rsidRPr="0035683D" w:rsidRDefault="0035683D" w:rsidP="007A05C0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35683D" w:rsidRPr="0035683D" w:rsidTr="0035683D">
        <w:tc>
          <w:tcPr>
            <w:tcW w:w="3869" w:type="dxa"/>
            <w:vAlign w:val="center"/>
          </w:tcPr>
          <w:p w:rsidR="00D66811" w:rsidRPr="0035683D" w:rsidRDefault="0035683D" w:rsidP="00D66811">
            <w:pPr>
              <w:spacing w:before="120"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>Refakatçi etkinlik</w:t>
            </w:r>
            <w:r w:rsidR="00D66811">
              <w:rPr>
                <w:sz w:val="24"/>
                <w:szCs w:val="24"/>
              </w:rPr>
              <w:t xml:space="preserve"> katılım durumu (ilgili olanları işaretleyiniz). Refakatçilerin etkinliklerine katılımı için refakatçi ücretinin ödenmiş olmasını gerekmektedir. Birden fazla refakatçi için tabloya satır ekleyiniz. </w:t>
            </w:r>
          </w:p>
        </w:tc>
        <w:tc>
          <w:tcPr>
            <w:tcW w:w="5985" w:type="dxa"/>
            <w:vAlign w:val="center"/>
          </w:tcPr>
          <w:p w:rsidR="00D66811" w:rsidRDefault="00D66811" w:rsidP="00D66811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Sunumlar ve öğle yemeklerine katılacaktır</w:t>
            </w:r>
          </w:p>
          <w:p w:rsidR="00D66811" w:rsidRDefault="00D66811" w:rsidP="00D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Açılış kokteyline katılacaktır</w:t>
            </w:r>
          </w:p>
          <w:p w:rsidR="00D66811" w:rsidRDefault="00D66811" w:rsidP="00D668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  ) Gala yemeğine katılacaktır</w:t>
            </w:r>
          </w:p>
          <w:p w:rsidR="0035683D" w:rsidRDefault="0035683D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D66811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15 Haziran’da Kemeraltı gezisine katılacaktır</w:t>
            </w:r>
          </w:p>
          <w:p w:rsidR="00D66811" w:rsidRPr="0035683D" w:rsidRDefault="00D66811" w:rsidP="00D66811">
            <w:pPr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16 Haziran’da Alaçatı-Çeşme gezisine katılacaktır</w:t>
            </w:r>
          </w:p>
          <w:p w:rsidR="0035683D" w:rsidRPr="0035683D" w:rsidRDefault="0035683D" w:rsidP="00D66811">
            <w:pPr>
              <w:spacing w:after="120"/>
              <w:rPr>
                <w:sz w:val="24"/>
                <w:szCs w:val="24"/>
              </w:rPr>
            </w:pPr>
            <w:r w:rsidRPr="0035683D">
              <w:rPr>
                <w:sz w:val="24"/>
                <w:szCs w:val="24"/>
              </w:rPr>
              <w:t xml:space="preserve">( </w:t>
            </w:r>
            <w:r w:rsidR="00D66811">
              <w:rPr>
                <w:sz w:val="24"/>
                <w:szCs w:val="24"/>
              </w:rPr>
              <w:t xml:space="preserve"> </w:t>
            </w:r>
            <w:r w:rsidRPr="0035683D">
              <w:rPr>
                <w:sz w:val="24"/>
                <w:szCs w:val="24"/>
              </w:rPr>
              <w:t>) 1</w:t>
            </w:r>
            <w:r w:rsidR="00D66811">
              <w:rPr>
                <w:sz w:val="24"/>
                <w:szCs w:val="24"/>
              </w:rPr>
              <w:t>7</w:t>
            </w:r>
            <w:r w:rsidRPr="0035683D">
              <w:rPr>
                <w:sz w:val="24"/>
                <w:szCs w:val="24"/>
              </w:rPr>
              <w:t xml:space="preserve"> Haziran’da </w:t>
            </w:r>
            <w:r w:rsidR="00D66811">
              <w:rPr>
                <w:sz w:val="24"/>
                <w:szCs w:val="24"/>
              </w:rPr>
              <w:t>tekne turuna</w:t>
            </w:r>
            <w:r w:rsidRPr="0035683D">
              <w:rPr>
                <w:sz w:val="24"/>
                <w:szCs w:val="24"/>
              </w:rPr>
              <w:t xml:space="preserve"> katılacaktır</w:t>
            </w:r>
          </w:p>
        </w:tc>
      </w:tr>
    </w:tbl>
    <w:p w:rsidR="00D66811" w:rsidRPr="00E563A6" w:rsidRDefault="00D66811" w:rsidP="0035683D">
      <w:pPr>
        <w:spacing w:before="120" w:after="120" w:line="240" w:lineRule="auto"/>
        <w:jc w:val="both"/>
        <w:rPr>
          <w:sz w:val="28"/>
          <w:szCs w:val="28"/>
        </w:rPr>
      </w:pPr>
      <w:r w:rsidRPr="00D66811">
        <w:rPr>
          <w:sz w:val="24"/>
          <w:szCs w:val="24"/>
        </w:rPr>
        <w:t xml:space="preserve">Kayıt formu ile birlikte </w:t>
      </w:r>
      <w:r w:rsidR="0035683D" w:rsidRPr="00D66811">
        <w:rPr>
          <w:sz w:val="24"/>
          <w:szCs w:val="24"/>
        </w:rPr>
        <w:t>kayıt ücreti dekontu</w:t>
      </w:r>
      <w:r w:rsidR="001C180E">
        <w:rPr>
          <w:sz w:val="24"/>
          <w:szCs w:val="24"/>
        </w:rPr>
        <w:t>nun kopyası</w:t>
      </w:r>
      <w:bookmarkStart w:id="0" w:name="_GoBack"/>
      <w:bookmarkEnd w:id="0"/>
      <w:r w:rsidRPr="00D66811">
        <w:rPr>
          <w:sz w:val="24"/>
          <w:szCs w:val="24"/>
        </w:rPr>
        <w:t xml:space="preserve"> </w:t>
      </w:r>
      <w:hyperlink r:id="rId13" w:history="1">
        <w:r w:rsidRPr="00D66811">
          <w:rPr>
            <w:rStyle w:val="Hyperlink"/>
            <w:sz w:val="24"/>
            <w:szCs w:val="24"/>
            <w:u w:val="none"/>
          </w:rPr>
          <w:t>umts@iyte.edu.tr</w:t>
        </w:r>
      </w:hyperlink>
      <w:r w:rsidRPr="00D66811">
        <w:rPr>
          <w:sz w:val="24"/>
          <w:szCs w:val="24"/>
        </w:rPr>
        <w:t xml:space="preserve"> adresine gönderilmeli</w:t>
      </w:r>
      <w:r w:rsidR="0035683D" w:rsidRPr="00D66811">
        <w:rPr>
          <w:sz w:val="24"/>
          <w:szCs w:val="24"/>
        </w:rPr>
        <w:t>dir.</w:t>
      </w:r>
      <w:r w:rsidR="0035683D">
        <w:rPr>
          <w:sz w:val="24"/>
          <w:szCs w:val="24"/>
        </w:rPr>
        <w:t xml:space="preserve"> Kayıt ücreti ve hesap bilgisi: </w:t>
      </w:r>
      <w:hyperlink r:id="rId14" w:history="1">
        <w:r w:rsidR="0035683D" w:rsidRPr="0035683D">
          <w:rPr>
            <w:rStyle w:val="Hyperlink"/>
            <w:sz w:val="24"/>
            <w:szCs w:val="24"/>
          </w:rPr>
          <w:t>http://umts.iyte.edu.tr/kayit</w:t>
        </w:r>
      </w:hyperlink>
      <w:r w:rsidR="00725391">
        <w:rPr>
          <w:sz w:val="24"/>
          <w:szCs w:val="24"/>
        </w:rPr>
        <w:t xml:space="preserve">. </w:t>
      </w:r>
      <w:r>
        <w:rPr>
          <w:sz w:val="24"/>
          <w:szCs w:val="24"/>
        </w:rPr>
        <w:t>Sorularınız için</w:t>
      </w:r>
      <w:r w:rsidR="00F9111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5" w:history="1">
        <w:r w:rsidRPr="00D66811">
          <w:rPr>
            <w:rStyle w:val="Hyperlink"/>
            <w:sz w:val="24"/>
            <w:szCs w:val="24"/>
            <w:u w:val="none"/>
          </w:rPr>
          <w:t>umts@iyte.edu.tr</w:t>
        </w:r>
      </w:hyperlink>
    </w:p>
    <w:sectPr w:rsidR="00D66811" w:rsidRPr="00E563A6" w:rsidSect="0035683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0DD" w:rsidRDefault="003C50DD" w:rsidP="00CD3174">
      <w:pPr>
        <w:spacing w:after="0" w:line="240" w:lineRule="auto"/>
      </w:pPr>
      <w:r>
        <w:separator/>
      </w:r>
    </w:p>
  </w:endnote>
  <w:endnote w:type="continuationSeparator" w:id="0">
    <w:p w:rsidR="003C50DD" w:rsidRDefault="003C50DD" w:rsidP="00CD3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0DD" w:rsidRDefault="003C50DD" w:rsidP="00CD3174">
      <w:pPr>
        <w:spacing w:after="0" w:line="240" w:lineRule="auto"/>
      </w:pPr>
      <w:r>
        <w:separator/>
      </w:r>
    </w:p>
  </w:footnote>
  <w:footnote w:type="continuationSeparator" w:id="0">
    <w:p w:rsidR="003C50DD" w:rsidRDefault="003C50DD" w:rsidP="00CD3174">
      <w:pPr>
        <w:spacing w:after="0" w:line="240" w:lineRule="auto"/>
      </w:pPr>
      <w:r>
        <w:continuationSeparator/>
      </w:r>
    </w:p>
  </w:footnote>
  <w:footnote w:id="1">
    <w:p w:rsidR="00CD3174" w:rsidRDefault="00CD317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D3174">
        <w:t>Uçak varış/kalkış tarih ve saatleri</w:t>
      </w:r>
      <w:r>
        <w:t xml:space="preserve"> henüz belli değil ise belirlendiğinde </w:t>
      </w:r>
      <w:hyperlink r:id="rId1" w:history="1">
        <w:r w:rsidRPr="005E7DCC">
          <w:rPr>
            <w:rStyle w:val="Hyperlink"/>
          </w:rPr>
          <w:t>umts@iyte.edu.tr</w:t>
        </w:r>
      </w:hyperlink>
      <w:r>
        <w:t xml:space="preserve"> adresine </w:t>
      </w:r>
      <w:r w:rsidR="007A05C0">
        <w:t>bildiriniz. Havalimanı-İYTE arasındaki seferler bu saatler uyarınca düzenlenecektir.</w:t>
      </w:r>
    </w:p>
  </w:footnote>
  <w:footnote w:id="2">
    <w:p w:rsidR="0035683D" w:rsidRDefault="0035683D" w:rsidP="0035683D">
      <w:pPr>
        <w:pStyle w:val="FootnoteText"/>
      </w:pPr>
      <w:r>
        <w:rPr>
          <w:rStyle w:val="FootnoteReference"/>
        </w:rPr>
        <w:footnoteRef/>
      </w:r>
      <w:r>
        <w:t xml:space="preserve"> Yaşam Merkezi oda sayısı sınırlı olup </w:t>
      </w:r>
      <w:r w:rsidRPr="0035683D">
        <w:rPr>
          <w:u w:val="single"/>
        </w:rPr>
        <w:t>talep sırasına göre rezervasyon yapılacaktır</w:t>
      </w:r>
      <w:r>
        <w:t>. Oda ücretleri Yaşam Merkezi’ne giriş sırasında alınacaktır. Tek kişi ve ailesi ile kalacak misafirler için havlu ,terlik ve şampuan odada hazır bulunacaktır. Tuvalet kağıdı , tv, klima, sıcak su, kablosuz internet tesis tarafından sağlanacak ücretsiz imkanlardır.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9702EF"/>
    <w:multiLevelType w:val="hybridMultilevel"/>
    <w:tmpl w:val="8ADEF4B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003"/>
    <w:rsid w:val="0015505D"/>
    <w:rsid w:val="00162524"/>
    <w:rsid w:val="001C180E"/>
    <w:rsid w:val="00306003"/>
    <w:rsid w:val="003322BF"/>
    <w:rsid w:val="0035683D"/>
    <w:rsid w:val="003C50DD"/>
    <w:rsid w:val="00400B57"/>
    <w:rsid w:val="004150CA"/>
    <w:rsid w:val="005F2190"/>
    <w:rsid w:val="00725391"/>
    <w:rsid w:val="007A05C0"/>
    <w:rsid w:val="007C252B"/>
    <w:rsid w:val="00843E97"/>
    <w:rsid w:val="008C46C0"/>
    <w:rsid w:val="00995894"/>
    <w:rsid w:val="009A4D88"/>
    <w:rsid w:val="009C0F9D"/>
    <w:rsid w:val="00A4715B"/>
    <w:rsid w:val="00BB7CFB"/>
    <w:rsid w:val="00CD3174"/>
    <w:rsid w:val="00D66811"/>
    <w:rsid w:val="00E1670D"/>
    <w:rsid w:val="00E563A6"/>
    <w:rsid w:val="00F9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3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17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600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D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D31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31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D31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umts@iyte.edu.tr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yteyasammerkezi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mailto:umts@iyte.edu.tr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umts.iyte.edu.tr/kayit/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mts@iyte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1FDC4F-54C5-48B8-B05F-C63D9C431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gokhan kiper</dc:creator>
  <cp:lastModifiedBy>gokhan kiper</cp:lastModifiedBy>
  <cp:revision>5</cp:revision>
  <cp:lastPrinted>2015-04-15T20:07:00Z</cp:lastPrinted>
  <dcterms:created xsi:type="dcterms:W3CDTF">2015-04-17T06:56:00Z</dcterms:created>
  <dcterms:modified xsi:type="dcterms:W3CDTF">2015-04-17T13:52:00Z</dcterms:modified>
</cp:coreProperties>
</file>